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DA" w:rsidRPr="0088504F" w:rsidRDefault="00D330DA" w:rsidP="00D330DA">
      <w:pPr>
        <w:jc w:val="center"/>
        <w:rPr>
          <w:rFonts w:ascii="Arial" w:hAnsi="Arial" w:cs="Arial"/>
          <w:b/>
          <w:bCs/>
          <w:sz w:val="20"/>
          <w:u w:val="single"/>
        </w:rPr>
      </w:pPr>
      <w:r>
        <w:rPr>
          <w:rFonts w:ascii="Arial" w:hAnsi="Arial" w:cs="Arial"/>
          <w:b/>
          <w:bCs/>
          <w:sz w:val="20"/>
        </w:rPr>
        <w:t xml:space="preserve">** REVISED** </w:t>
      </w:r>
      <w:r w:rsidRPr="0088504F">
        <w:rPr>
          <w:rFonts w:ascii="Arial" w:hAnsi="Arial" w:cs="Arial"/>
          <w:b/>
          <w:bCs/>
          <w:sz w:val="20"/>
        </w:rPr>
        <w:t>SECTION 6</w:t>
      </w:r>
    </w:p>
    <w:p w:rsidR="00D330DA" w:rsidRPr="0088504F" w:rsidRDefault="00D330DA" w:rsidP="00D330DA">
      <w:pPr>
        <w:jc w:val="center"/>
        <w:rPr>
          <w:rFonts w:ascii="Arial" w:hAnsi="Arial" w:cs="Arial"/>
          <w:b/>
          <w:bCs/>
          <w:sz w:val="20"/>
          <w:u w:val="single"/>
        </w:rPr>
      </w:pPr>
    </w:p>
    <w:p w:rsidR="00D330DA" w:rsidRPr="0088504F" w:rsidRDefault="00D330DA" w:rsidP="00D330DA">
      <w:pPr>
        <w:tabs>
          <w:tab w:val="left" w:pos="4660"/>
        </w:tabs>
        <w:jc w:val="center"/>
        <w:rPr>
          <w:rFonts w:ascii="Arial" w:hAnsi="Arial" w:cs="Arial"/>
          <w:sz w:val="20"/>
        </w:rPr>
      </w:pPr>
      <w:r w:rsidRPr="0088504F">
        <w:rPr>
          <w:rFonts w:ascii="Arial" w:hAnsi="Arial" w:cs="Arial"/>
          <w:b/>
          <w:bCs/>
          <w:sz w:val="20"/>
          <w:u w:val="single"/>
        </w:rPr>
        <w:t>PRICING AND DELIVERY SCHEDULE</w:t>
      </w:r>
    </w:p>
    <w:p w:rsidR="00D330DA" w:rsidRPr="0088504F" w:rsidRDefault="00D330DA" w:rsidP="00D330DA">
      <w:pPr>
        <w:rPr>
          <w:rFonts w:ascii="Arial" w:hAnsi="Arial" w:cs="Arial"/>
          <w:sz w:val="20"/>
        </w:rPr>
      </w:pPr>
    </w:p>
    <w:p w:rsidR="00D330DA" w:rsidRPr="0088504F" w:rsidRDefault="00D330DA" w:rsidP="00D330DA">
      <w:pPr>
        <w:rPr>
          <w:rFonts w:ascii="Arial" w:hAnsi="Arial" w:cs="Arial"/>
          <w:sz w:val="20"/>
        </w:rPr>
      </w:pPr>
    </w:p>
    <w:p w:rsidR="00D330DA" w:rsidRPr="0088504F" w:rsidRDefault="00D330DA" w:rsidP="00D330DA">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D330DA" w:rsidRPr="0088504F" w:rsidRDefault="00D330DA" w:rsidP="00D330DA">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D330DA" w:rsidRPr="0088504F" w:rsidRDefault="00D330DA" w:rsidP="00D330DA">
      <w:pPr>
        <w:rPr>
          <w:rFonts w:ascii="Arial" w:hAnsi="Arial" w:cs="Arial"/>
          <w:sz w:val="20"/>
        </w:rPr>
      </w:pPr>
    </w:p>
    <w:p w:rsidR="00D330DA" w:rsidRPr="0088504F" w:rsidRDefault="00D330DA" w:rsidP="00D330DA">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t xml:space="preserve">The University of Texas Health Science Center at Houston </w:t>
      </w:r>
    </w:p>
    <w:p w:rsidR="00D330DA" w:rsidRPr="0088504F" w:rsidRDefault="00D330DA" w:rsidP="00D330DA">
      <w:pPr>
        <w:rPr>
          <w:rFonts w:ascii="Arial" w:hAnsi="Arial" w:cs="Arial"/>
          <w:sz w:val="20"/>
        </w:rPr>
      </w:pPr>
    </w:p>
    <w:p w:rsidR="00D330DA" w:rsidRPr="0088504F" w:rsidRDefault="00D330DA" w:rsidP="00D330DA">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Pr>
          <w:rFonts w:ascii="Arial" w:hAnsi="Arial" w:cs="Arial"/>
          <w:sz w:val="20"/>
        </w:rPr>
        <w:t>MSB L5 &amp; L6 AHU Replacements</w:t>
      </w:r>
    </w:p>
    <w:p w:rsidR="00D330DA" w:rsidRPr="0088504F" w:rsidRDefault="00D330DA" w:rsidP="00D330DA">
      <w:pPr>
        <w:tabs>
          <w:tab w:val="left" w:pos="1080"/>
        </w:tabs>
        <w:rPr>
          <w:rFonts w:ascii="Arial" w:hAnsi="Arial" w:cs="Arial"/>
          <w:sz w:val="20"/>
        </w:rPr>
      </w:pPr>
    </w:p>
    <w:p w:rsidR="00D330DA" w:rsidRPr="0088504F" w:rsidRDefault="00D330DA" w:rsidP="00D330DA">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744-</w:t>
      </w:r>
      <w:proofErr w:type="gramStart"/>
      <w:r w:rsidRPr="0088504F">
        <w:rPr>
          <w:rFonts w:ascii="Arial" w:hAnsi="Arial" w:cs="Arial"/>
          <w:sz w:val="20"/>
        </w:rPr>
        <w:t>R</w:t>
      </w:r>
      <w:r>
        <w:rPr>
          <w:rFonts w:ascii="Arial" w:hAnsi="Arial" w:cs="Arial"/>
          <w:sz w:val="20"/>
        </w:rPr>
        <w:t>1721  MSB</w:t>
      </w:r>
      <w:proofErr w:type="gramEnd"/>
      <w:r>
        <w:rPr>
          <w:rFonts w:ascii="Arial" w:hAnsi="Arial" w:cs="Arial"/>
          <w:sz w:val="20"/>
        </w:rPr>
        <w:t xml:space="preserve"> L5 &amp; L6 AHU Replacements</w:t>
      </w:r>
    </w:p>
    <w:p w:rsidR="00D330DA" w:rsidRPr="0088504F" w:rsidRDefault="00D330DA" w:rsidP="00D330DA">
      <w:pPr>
        <w:rPr>
          <w:rFonts w:ascii="Arial" w:hAnsi="Arial" w:cs="Arial"/>
          <w:sz w:val="20"/>
        </w:rPr>
      </w:pPr>
    </w:p>
    <w:p w:rsidR="00D330DA" w:rsidRPr="0088504F" w:rsidRDefault="00D330DA" w:rsidP="00D330DA">
      <w:pPr>
        <w:rPr>
          <w:rFonts w:ascii="Arial" w:hAnsi="Arial" w:cs="Arial"/>
          <w:sz w:val="20"/>
        </w:rPr>
      </w:pPr>
      <w:r w:rsidRPr="0088504F">
        <w:rPr>
          <w:rFonts w:ascii="Arial" w:hAnsi="Arial" w:cs="Arial"/>
          <w:sz w:val="20"/>
        </w:rPr>
        <w:t>Ladies and Gentlemen:  </w:t>
      </w:r>
    </w:p>
    <w:p w:rsidR="00D330DA" w:rsidRPr="0088504F" w:rsidRDefault="00D330DA" w:rsidP="00D330DA">
      <w:pPr>
        <w:rPr>
          <w:rFonts w:ascii="Arial" w:hAnsi="Arial" w:cs="Arial"/>
          <w:sz w:val="20"/>
        </w:rPr>
      </w:pPr>
    </w:p>
    <w:p w:rsidR="00D330DA" w:rsidRPr="0088504F" w:rsidRDefault="00D330DA" w:rsidP="00D330DA">
      <w:pPr>
        <w:rPr>
          <w:rFonts w:ascii="Arial" w:hAnsi="Arial" w:cs="Arial"/>
          <w:sz w:val="20"/>
        </w:rPr>
      </w:pPr>
      <w:proofErr w:type="gramStart"/>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w:t>
      </w:r>
      <w:proofErr w:type="gramEnd"/>
      <w:r w:rsidRPr="0088504F">
        <w:rPr>
          <w:rFonts w:ascii="Arial" w:hAnsi="Arial" w:cs="Arial"/>
          <w:sz w:val="20"/>
        </w:rPr>
        <w:t xml:space="preserve">    The University will not accept </w:t>
      </w:r>
      <w:proofErr w:type="gramStart"/>
      <w:r w:rsidRPr="0088504F">
        <w:rPr>
          <w:rFonts w:ascii="Arial" w:hAnsi="Arial" w:cs="Arial"/>
          <w:sz w:val="20"/>
        </w:rPr>
        <w:t>bids which include assumptions or exceptions to the work</w:t>
      </w:r>
      <w:proofErr w:type="gramEnd"/>
      <w:r w:rsidRPr="0088504F">
        <w:rPr>
          <w:rFonts w:ascii="Arial" w:hAnsi="Arial" w:cs="Arial"/>
          <w:sz w:val="20"/>
        </w:rPr>
        <w:t xml:space="preserve"> identified in the Project Requirements.</w:t>
      </w:r>
    </w:p>
    <w:p w:rsidR="00D330DA" w:rsidRPr="0088504F" w:rsidRDefault="00D330DA" w:rsidP="00D330DA">
      <w:pPr>
        <w:rPr>
          <w:rFonts w:ascii="Arial" w:hAnsi="Arial" w:cs="Arial"/>
          <w:sz w:val="20"/>
        </w:rPr>
      </w:pPr>
    </w:p>
    <w:p w:rsidR="00D330DA" w:rsidRPr="0088504F" w:rsidRDefault="00D330DA" w:rsidP="00D330DA">
      <w:pPr>
        <w:rPr>
          <w:rFonts w:ascii="Arial" w:hAnsi="Arial" w:cs="Arial"/>
          <w:b/>
          <w:bCs/>
          <w:sz w:val="20"/>
        </w:rPr>
      </w:pPr>
      <w:r w:rsidRPr="0088504F">
        <w:rPr>
          <w:rFonts w:ascii="Arial" w:hAnsi="Arial" w:cs="Arial"/>
          <w:b/>
          <w:bCs/>
          <w:sz w:val="20"/>
        </w:rPr>
        <w:t>6.1</w:t>
      </w:r>
      <w:r w:rsidRPr="0088504F">
        <w:rPr>
          <w:rFonts w:ascii="Arial" w:hAnsi="Arial" w:cs="Arial"/>
          <w:b/>
          <w:bCs/>
          <w:sz w:val="20"/>
        </w:rPr>
        <w:tab/>
        <w:t xml:space="preserve">Total Base Price </w:t>
      </w:r>
    </w:p>
    <w:p w:rsidR="00D330DA" w:rsidRPr="0088504F" w:rsidRDefault="00D330DA" w:rsidP="00D330DA">
      <w:pPr>
        <w:rPr>
          <w:rFonts w:ascii="Arial" w:hAnsi="Arial" w:cs="Arial"/>
          <w:sz w:val="20"/>
        </w:rPr>
      </w:pPr>
    </w:p>
    <w:p w:rsidR="00D330DA" w:rsidRPr="0088504F" w:rsidRDefault="00D330DA" w:rsidP="00D330DA">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D330DA" w:rsidRPr="0088504F" w:rsidRDefault="00D330DA" w:rsidP="00D330DA">
      <w:pPr>
        <w:tabs>
          <w:tab w:val="num" w:pos="1080"/>
          <w:tab w:val="left" w:pos="10800"/>
        </w:tabs>
        <w:suppressAutoHyphens/>
        <w:ind w:left="720" w:hanging="720"/>
        <w:rPr>
          <w:rFonts w:ascii="Arial" w:hAnsi="Arial" w:cs="Arial"/>
          <w:caps/>
          <w:sz w:val="20"/>
        </w:rPr>
      </w:pPr>
    </w:p>
    <w:p w:rsidR="00D330DA" w:rsidRPr="0088504F" w:rsidRDefault="00D330DA" w:rsidP="00D330DA">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D330DA" w:rsidRPr="0088504F" w:rsidRDefault="00D330DA" w:rsidP="00D330DA">
      <w:pPr>
        <w:tabs>
          <w:tab w:val="num" w:pos="1080"/>
          <w:tab w:val="left" w:pos="10800"/>
        </w:tabs>
        <w:suppressAutoHyphens/>
        <w:rPr>
          <w:rFonts w:ascii="Arial" w:hAnsi="Arial" w:cs="Arial"/>
          <w:caps/>
          <w:sz w:val="20"/>
          <w:u w:val="single"/>
        </w:rPr>
      </w:pPr>
    </w:p>
    <w:p w:rsidR="00D330DA" w:rsidRPr="0088504F" w:rsidRDefault="00D330DA" w:rsidP="00D330DA">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w:t>
      </w:r>
      <w:proofErr w:type="gramStart"/>
      <w:r w:rsidRPr="0088504F">
        <w:rPr>
          <w:rFonts w:ascii="Arial" w:hAnsi="Arial" w:cs="Arial"/>
          <w:sz w:val="20"/>
        </w:rPr>
        <w:t>shall be shown</w:t>
      </w:r>
      <w:proofErr w:type="gramEnd"/>
      <w:r w:rsidRPr="0088504F">
        <w:rPr>
          <w:rFonts w:ascii="Arial" w:hAnsi="Arial" w:cs="Arial"/>
          <w:sz w:val="20"/>
        </w:rPr>
        <w:t xml:space="preserve"> in both written and figure form.  In the event of a discrepancy between the written amount and the figure amount, the written amount shall govern.</w:t>
      </w:r>
    </w:p>
    <w:p w:rsidR="00D330DA" w:rsidRPr="0088504F" w:rsidRDefault="00D330DA" w:rsidP="00D330DA">
      <w:pPr>
        <w:rPr>
          <w:rFonts w:ascii="Arial" w:hAnsi="Arial" w:cs="Arial"/>
          <w:sz w:val="20"/>
        </w:rPr>
      </w:pPr>
    </w:p>
    <w:p w:rsidR="00D330DA" w:rsidRPr="0088504F" w:rsidRDefault="00D330DA" w:rsidP="00D330DA">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D330DA" w:rsidRPr="0088504F" w:rsidRDefault="00D330DA" w:rsidP="00D330DA">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D330DA" w:rsidRDefault="00D330DA" w:rsidP="00D330DA">
      <w:pPr>
        <w:tabs>
          <w:tab w:val="left" w:pos="1440"/>
        </w:tabs>
        <w:rPr>
          <w:rFonts w:ascii="Arial" w:hAnsi="Arial" w:cs="Arial"/>
          <w:sz w:val="20"/>
        </w:rPr>
      </w:pPr>
      <w:r w:rsidRPr="0088504F">
        <w:rPr>
          <w:rFonts w:ascii="Arial" w:hAnsi="Arial" w:cs="Arial"/>
          <w:sz w:val="20"/>
        </w:rPr>
        <w:tab/>
      </w:r>
      <w:r>
        <w:rPr>
          <w:rFonts w:ascii="Arial" w:hAnsi="Arial" w:cs="Arial"/>
          <w:sz w:val="20"/>
        </w:rPr>
        <w:t>AHU Cost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 per unit</w:t>
      </w:r>
    </w:p>
    <w:p w:rsidR="00D330DA" w:rsidRDefault="00D330DA" w:rsidP="00D330DA">
      <w:pPr>
        <w:tabs>
          <w:tab w:val="left" w:pos="14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73989">
        <w:rPr>
          <w:rFonts w:ascii="Arial" w:hAnsi="Arial" w:cs="Arial"/>
          <w:sz w:val="20"/>
          <w:highlight w:val="yellow"/>
        </w:rPr>
        <w:t>(</w:t>
      </w:r>
      <w:proofErr w:type="gramStart"/>
      <w:r w:rsidRPr="00673989">
        <w:rPr>
          <w:rFonts w:ascii="Arial" w:hAnsi="Arial" w:cs="Arial"/>
          <w:sz w:val="20"/>
          <w:highlight w:val="yellow"/>
        </w:rPr>
        <w:t>use</w:t>
      </w:r>
      <w:proofErr w:type="gramEnd"/>
      <w:r w:rsidRPr="00673989">
        <w:rPr>
          <w:rFonts w:ascii="Arial" w:hAnsi="Arial" w:cs="Arial"/>
          <w:sz w:val="20"/>
          <w:highlight w:val="yellow"/>
        </w:rPr>
        <w:t xml:space="preserve"> </w:t>
      </w:r>
      <w:proofErr w:type="spellStart"/>
      <w:r w:rsidRPr="00673989">
        <w:rPr>
          <w:rFonts w:ascii="Arial" w:hAnsi="Arial" w:cs="Arial"/>
          <w:sz w:val="20"/>
          <w:highlight w:val="yellow"/>
        </w:rPr>
        <w:t>ClimateCraft</w:t>
      </w:r>
      <w:proofErr w:type="spellEnd"/>
      <w:r w:rsidRPr="00673989">
        <w:rPr>
          <w:rFonts w:ascii="Arial" w:hAnsi="Arial" w:cs="Arial"/>
          <w:sz w:val="20"/>
          <w:highlight w:val="yellow"/>
        </w:rPr>
        <w:t xml:space="preserve"> contract price)</w:t>
      </w:r>
    </w:p>
    <w:p w:rsidR="00D330DA" w:rsidRDefault="00D330DA" w:rsidP="00D330DA">
      <w:pPr>
        <w:tabs>
          <w:tab w:val="left" w:pos="1440"/>
        </w:tabs>
        <w:rPr>
          <w:rFonts w:ascii="Arial" w:hAnsi="Arial" w:cs="Arial"/>
          <w:sz w:val="20"/>
        </w:rPr>
      </w:pPr>
    </w:p>
    <w:p w:rsidR="00D330DA" w:rsidRPr="0088504F" w:rsidRDefault="00D330DA" w:rsidP="00D330DA">
      <w:pPr>
        <w:tabs>
          <w:tab w:val="left" w:pos="1440"/>
        </w:tabs>
        <w:rPr>
          <w:rFonts w:ascii="Arial" w:hAnsi="Arial" w:cs="Arial"/>
          <w:sz w:val="20"/>
        </w:rPr>
      </w:pPr>
      <w:r>
        <w:rPr>
          <w:rFonts w:ascii="Arial" w:hAnsi="Arial" w:cs="Arial"/>
          <w:sz w:val="20"/>
        </w:rPr>
        <w:tab/>
      </w:r>
      <w:r w:rsidRPr="0088504F">
        <w:rPr>
          <w:rFonts w:ascii="Arial" w:hAnsi="Arial" w:cs="Arial"/>
          <w:sz w:val="20"/>
        </w:rPr>
        <w:t>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Pr>
          <w:rFonts w:ascii="Arial" w:hAnsi="Arial" w:cs="Arial"/>
          <w:sz w:val="20"/>
        </w:rPr>
        <w:tab/>
      </w:r>
      <w:r w:rsidRPr="0088504F">
        <w:rPr>
          <w:rFonts w:ascii="Arial" w:hAnsi="Arial" w:cs="Arial"/>
          <w:sz w:val="20"/>
        </w:rPr>
        <w:t>$________________________________</w:t>
      </w:r>
    </w:p>
    <w:p w:rsidR="00D330DA" w:rsidRPr="0088504F" w:rsidRDefault="00D330DA" w:rsidP="00D330DA">
      <w:pPr>
        <w:tabs>
          <w:tab w:val="left" w:pos="1440"/>
        </w:tabs>
        <w:rPr>
          <w:rFonts w:ascii="Arial" w:hAnsi="Arial" w:cs="Arial"/>
          <w:sz w:val="20"/>
        </w:rPr>
      </w:pPr>
    </w:p>
    <w:p w:rsidR="00D330DA" w:rsidRPr="0088504F" w:rsidRDefault="00D330DA" w:rsidP="00D330DA">
      <w:pPr>
        <w:tabs>
          <w:tab w:val="left" w:pos="1440"/>
        </w:tabs>
        <w:rPr>
          <w:rFonts w:ascii="Arial" w:hAnsi="Arial" w:cs="Arial"/>
          <w:sz w:val="20"/>
        </w:rPr>
      </w:pPr>
      <w:r w:rsidRPr="0088504F">
        <w:rPr>
          <w:rFonts w:ascii="Arial" w:hAnsi="Arial" w:cs="Arial"/>
          <w:sz w:val="20"/>
        </w:rPr>
        <w:tab/>
        <w:t>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Pr>
          <w:rFonts w:ascii="Arial" w:hAnsi="Arial" w:cs="Arial"/>
          <w:sz w:val="20"/>
        </w:rPr>
        <w:tab/>
      </w:r>
      <w:r w:rsidRPr="0088504F">
        <w:rPr>
          <w:rFonts w:ascii="Arial" w:hAnsi="Arial" w:cs="Arial"/>
          <w:sz w:val="20"/>
        </w:rPr>
        <w:t>$________________________________</w:t>
      </w:r>
    </w:p>
    <w:p w:rsidR="00D330DA" w:rsidRPr="0088504F" w:rsidRDefault="00D330DA" w:rsidP="00D330DA">
      <w:pPr>
        <w:tabs>
          <w:tab w:val="left" w:pos="1440"/>
        </w:tabs>
        <w:rPr>
          <w:rFonts w:ascii="Arial" w:hAnsi="Arial" w:cs="Arial"/>
          <w:sz w:val="20"/>
        </w:rPr>
      </w:pPr>
    </w:p>
    <w:p w:rsidR="00D330DA" w:rsidRPr="0088504F" w:rsidRDefault="00D330DA" w:rsidP="00D330DA">
      <w:pPr>
        <w:tabs>
          <w:tab w:val="left" w:pos="1440"/>
        </w:tabs>
        <w:rPr>
          <w:rFonts w:ascii="Arial" w:hAnsi="Arial" w:cs="Arial"/>
          <w:sz w:val="20"/>
        </w:rPr>
      </w:pPr>
      <w:r w:rsidRPr="0088504F">
        <w:rPr>
          <w:rFonts w:ascii="Arial" w:hAnsi="Arial" w:cs="Arial"/>
          <w:sz w:val="20"/>
        </w:rPr>
        <w:tab/>
        <w:t xml:space="preserve">General Conditions </w:t>
      </w:r>
      <w:r w:rsidRPr="0088504F">
        <w:rPr>
          <w:rFonts w:ascii="Arial" w:hAnsi="Arial" w:cs="Arial"/>
          <w:sz w:val="20"/>
        </w:rPr>
        <w:tab/>
      </w:r>
      <w:r w:rsidRPr="0088504F">
        <w:rPr>
          <w:rFonts w:ascii="Arial" w:hAnsi="Arial" w:cs="Arial"/>
          <w:sz w:val="20"/>
        </w:rPr>
        <w:tab/>
      </w:r>
      <w:r>
        <w:rPr>
          <w:rFonts w:ascii="Arial" w:hAnsi="Arial" w:cs="Arial"/>
          <w:sz w:val="20"/>
        </w:rPr>
        <w:tab/>
      </w:r>
      <w:r w:rsidRPr="0088504F">
        <w:rPr>
          <w:rFonts w:ascii="Arial" w:hAnsi="Arial" w:cs="Arial"/>
          <w:sz w:val="20"/>
        </w:rPr>
        <w:t>$________________________________</w:t>
      </w:r>
    </w:p>
    <w:p w:rsidR="00D330DA" w:rsidRPr="0088504F" w:rsidRDefault="00D330DA" w:rsidP="00D330DA">
      <w:pPr>
        <w:tabs>
          <w:tab w:val="left" w:pos="1440"/>
        </w:tabs>
        <w:rPr>
          <w:rFonts w:ascii="Arial" w:hAnsi="Arial" w:cs="Arial"/>
          <w:sz w:val="20"/>
        </w:rPr>
      </w:pPr>
    </w:p>
    <w:p w:rsidR="00D330DA" w:rsidRPr="0088504F" w:rsidRDefault="00D330DA" w:rsidP="00D330DA">
      <w:pPr>
        <w:tabs>
          <w:tab w:val="left" w:pos="1440"/>
        </w:tabs>
        <w:rPr>
          <w:rFonts w:ascii="Arial" w:hAnsi="Arial" w:cs="Arial"/>
          <w:sz w:val="20"/>
        </w:rPr>
      </w:pPr>
      <w:r w:rsidRPr="0088504F">
        <w:rPr>
          <w:rFonts w:ascii="Arial" w:hAnsi="Arial" w:cs="Arial"/>
          <w:sz w:val="20"/>
        </w:rPr>
        <w:tab/>
        <w:t>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Pr>
          <w:rFonts w:ascii="Arial" w:hAnsi="Arial" w:cs="Arial"/>
          <w:sz w:val="20"/>
        </w:rPr>
        <w:tab/>
      </w:r>
      <w:r w:rsidRPr="0088504F">
        <w:rPr>
          <w:rFonts w:ascii="Arial" w:hAnsi="Arial" w:cs="Arial"/>
          <w:sz w:val="20"/>
        </w:rPr>
        <w:t>$________________________________</w:t>
      </w:r>
    </w:p>
    <w:p w:rsidR="00D330DA" w:rsidRPr="0088504F" w:rsidRDefault="00D330DA" w:rsidP="00D330DA">
      <w:pPr>
        <w:tabs>
          <w:tab w:val="left" w:pos="1440"/>
        </w:tabs>
        <w:rPr>
          <w:rFonts w:ascii="Arial" w:hAnsi="Arial" w:cs="Arial"/>
          <w:sz w:val="20"/>
        </w:rPr>
      </w:pPr>
      <w:r w:rsidRPr="0088504F">
        <w:rPr>
          <w:rFonts w:ascii="Arial" w:hAnsi="Arial" w:cs="Arial"/>
          <w:sz w:val="20"/>
        </w:rPr>
        <w:tab/>
      </w:r>
    </w:p>
    <w:p w:rsidR="00D330DA" w:rsidRPr="0088504F" w:rsidRDefault="00D330DA" w:rsidP="00D330DA">
      <w:pPr>
        <w:tabs>
          <w:tab w:val="left" w:pos="1440"/>
        </w:tabs>
        <w:rPr>
          <w:rFonts w:ascii="Arial" w:hAnsi="Arial" w:cs="Arial"/>
          <w:sz w:val="20"/>
        </w:rPr>
      </w:pPr>
      <w:r w:rsidRPr="0088504F">
        <w:rPr>
          <w:rFonts w:ascii="Arial" w:hAnsi="Arial" w:cs="Arial"/>
          <w:sz w:val="20"/>
        </w:rPr>
        <w:tab/>
        <w:t>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Pr>
          <w:rFonts w:ascii="Arial" w:hAnsi="Arial" w:cs="Arial"/>
          <w:sz w:val="20"/>
        </w:rPr>
        <w:tab/>
      </w:r>
      <w:r w:rsidRPr="0088504F">
        <w:rPr>
          <w:rFonts w:ascii="Arial" w:hAnsi="Arial" w:cs="Arial"/>
          <w:sz w:val="20"/>
        </w:rPr>
        <w:t>$________________________________</w:t>
      </w:r>
    </w:p>
    <w:p w:rsidR="00D330DA" w:rsidRPr="0088504F" w:rsidRDefault="00D330DA" w:rsidP="00D330DA">
      <w:pPr>
        <w:tabs>
          <w:tab w:val="left" w:pos="1440"/>
        </w:tabs>
        <w:rPr>
          <w:rFonts w:ascii="Arial" w:hAnsi="Arial" w:cs="Arial"/>
          <w:sz w:val="20"/>
        </w:rPr>
      </w:pPr>
    </w:p>
    <w:p w:rsidR="00D330DA" w:rsidRPr="0088504F" w:rsidRDefault="00D330DA" w:rsidP="00D330DA">
      <w:pPr>
        <w:tabs>
          <w:tab w:val="left" w:pos="1440"/>
        </w:tabs>
        <w:rPr>
          <w:rFonts w:ascii="Arial" w:hAnsi="Arial" w:cs="Arial"/>
          <w:sz w:val="20"/>
        </w:rPr>
      </w:pPr>
    </w:p>
    <w:p w:rsidR="00D330DA" w:rsidRPr="0088504F" w:rsidRDefault="00D330DA" w:rsidP="00D330DA">
      <w:pPr>
        <w:rPr>
          <w:rFonts w:ascii="Arial" w:hAnsi="Arial" w:cs="Arial"/>
          <w:sz w:val="20"/>
        </w:rPr>
      </w:pPr>
      <w:r w:rsidRPr="0088504F">
        <w:rPr>
          <w:rFonts w:ascii="Arial" w:hAnsi="Arial" w:cs="Arial"/>
          <w:sz w:val="20"/>
        </w:rPr>
        <w:tab/>
      </w:r>
      <w:r w:rsidRPr="00CF0F9C">
        <w:rPr>
          <w:rFonts w:ascii="Arial" w:hAnsi="Arial" w:cs="Arial"/>
          <w:sz w:val="20"/>
        </w:rPr>
        <w:t>**Please provide a Schedule of Values along with your Pricing Bid**</w:t>
      </w:r>
    </w:p>
    <w:p w:rsidR="00D330DA" w:rsidRDefault="00D330DA" w:rsidP="00D330DA">
      <w:pPr>
        <w:rPr>
          <w:rFonts w:ascii="Arial" w:hAnsi="Arial" w:cs="Arial"/>
          <w:sz w:val="20"/>
        </w:rPr>
      </w:pPr>
    </w:p>
    <w:p w:rsidR="00D330DA" w:rsidRDefault="00D330DA" w:rsidP="00D330DA">
      <w:pPr>
        <w:rPr>
          <w:rFonts w:ascii="Arial" w:hAnsi="Arial" w:cs="Arial"/>
          <w:b/>
          <w:sz w:val="20"/>
        </w:rPr>
      </w:pPr>
      <w:r w:rsidRPr="00CF0F9C">
        <w:rPr>
          <w:rFonts w:ascii="Arial" w:hAnsi="Arial" w:cs="Arial"/>
          <w:b/>
          <w:sz w:val="20"/>
        </w:rPr>
        <w:t>6.2</w:t>
      </w:r>
      <w:r w:rsidRPr="00CF0F9C">
        <w:rPr>
          <w:rFonts w:ascii="Arial" w:hAnsi="Arial" w:cs="Arial"/>
          <w:b/>
          <w:sz w:val="20"/>
        </w:rPr>
        <w:tab/>
        <w:t>Alternates / Options</w:t>
      </w:r>
    </w:p>
    <w:p w:rsidR="00D330DA" w:rsidRDefault="00D330DA" w:rsidP="00D330DA">
      <w:pPr>
        <w:rPr>
          <w:rFonts w:ascii="Arial" w:hAnsi="Arial" w:cs="Arial"/>
          <w:b/>
          <w:sz w:val="20"/>
        </w:rPr>
      </w:pPr>
    </w:p>
    <w:p w:rsidR="00D330DA" w:rsidRPr="00AD69FC" w:rsidRDefault="00D330DA" w:rsidP="00D330DA">
      <w:pPr>
        <w:ind w:left="720"/>
        <w:rPr>
          <w:rFonts w:ascii="Arial" w:hAnsi="Arial" w:cs="Arial"/>
          <w:b/>
          <w:sz w:val="20"/>
        </w:rPr>
      </w:pPr>
      <w:r w:rsidRPr="00AD69FC">
        <w:rPr>
          <w:rFonts w:ascii="Arial" w:hAnsi="Arial" w:cs="Arial"/>
          <w:b/>
          <w:sz w:val="20"/>
        </w:rPr>
        <w:t>Alt. #1</w:t>
      </w:r>
      <w:r w:rsidRPr="00AD69FC">
        <w:rPr>
          <w:rFonts w:ascii="Arial" w:hAnsi="Arial" w:cs="Arial"/>
          <w:b/>
          <w:sz w:val="20"/>
        </w:rPr>
        <w:tab/>
      </w:r>
      <w:proofErr w:type="gramStart"/>
      <w:r w:rsidRPr="00AD69FC">
        <w:rPr>
          <w:rFonts w:ascii="Arial" w:hAnsi="Arial" w:cs="Arial"/>
          <w:b/>
          <w:sz w:val="20"/>
        </w:rPr>
        <w:t>Pricing</w:t>
      </w:r>
      <w:proofErr w:type="gramEnd"/>
      <w:r w:rsidRPr="00AD69FC">
        <w:rPr>
          <w:rFonts w:ascii="Arial" w:hAnsi="Arial" w:cs="Arial"/>
          <w:b/>
          <w:sz w:val="20"/>
        </w:rPr>
        <w:t xml:space="preserve"> to concurrently demolish and construct the units if constructability will allow.</w:t>
      </w:r>
    </w:p>
    <w:p w:rsidR="00D330DA" w:rsidRDefault="00D330DA" w:rsidP="00D330DA">
      <w:pPr>
        <w:rPr>
          <w:rFonts w:ascii="Arial" w:hAnsi="Arial" w:cs="Arial"/>
          <w:sz w:val="20"/>
        </w:rPr>
      </w:pPr>
      <w:r>
        <w:rPr>
          <w:rFonts w:ascii="Arial" w:hAnsi="Arial" w:cs="Arial"/>
          <w:sz w:val="20"/>
        </w:rPr>
        <w:tab/>
      </w:r>
    </w:p>
    <w:p w:rsidR="00D330DA" w:rsidRDefault="00D330DA" w:rsidP="00D330DA">
      <w:pPr>
        <w:rPr>
          <w:rFonts w:ascii="Arial" w:hAnsi="Arial" w:cs="Arial"/>
          <w:sz w:val="20"/>
        </w:rPr>
      </w:pPr>
      <w:r>
        <w:rPr>
          <w:rFonts w:ascii="Arial" w:hAnsi="Arial" w:cs="Arial"/>
          <w:sz w:val="20"/>
        </w:rPr>
        <w:lastRenderedPageBreak/>
        <w:tab/>
        <w:t>$________________________________</w:t>
      </w:r>
    </w:p>
    <w:p w:rsidR="00D330DA" w:rsidRDefault="00D330DA" w:rsidP="00D330DA">
      <w:pPr>
        <w:rPr>
          <w:rFonts w:ascii="Arial" w:hAnsi="Arial" w:cs="Arial"/>
          <w:sz w:val="20"/>
        </w:rPr>
      </w:pPr>
    </w:p>
    <w:p w:rsidR="00D330DA" w:rsidRDefault="00D330DA" w:rsidP="00D330DA">
      <w:pPr>
        <w:rPr>
          <w:rFonts w:ascii="Arial" w:hAnsi="Arial" w:cs="Arial"/>
          <w:sz w:val="20"/>
        </w:rPr>
      </w:pPr>
      <w:r>
        <w:rPr>
          <w:rFonts w:ascii="Arial" w:hAnsi="Arial" w:cs="Arial"/>
          <w:sz w:val="20"/>
        </w:rPr>
        <w:tab/>
        <w:t>_____________________________________________________________ Dollars</w:t>
      </w:r>
    </w:p>
    <w:p w:rsidR="00D330DA" w:rsidRDefault="00D330DA" w:rsidP="00D330DA">
      <w:pPr>
        <w:rPr>
          <w:rFonts w:ascii="Arial" w:hAnsi="Arial" w:cs="Arial"/>
          <w:sz w:val="20"/>
        </w:rPr>
      </w:pPr>
    </w:p>
    <w:p w:rsidR="00D330DA" w:rsidRDefault="00D330DA" w:rsidP="00D330DA">
      <w:pPr>
        <w:rPr>
          <w:rFonts w:ascii="Arial" w:hAnsi="Arial" w:cs="Arial"/>
          <w:sz w:val="20"/>
        </w:rPr>
      </w:pPr>
    </w:p>
    <w:p w:rsidR="00D330DA" w:rsidRPr="00AD69FC" w:rsidRDefault="00D330DA" w:rsidP="00D330DA">
      <w:pPr>
        <w:rPr>
          <w:rFonts w:ascii="Arial" w:hAnsi="Arial" w:cs="Arial"/>
          <w:b/>
          <w:sz w:val="20"/>
        </w:rPr>
      </w:pPr>
      <w:r>
        <w:rPr>
          <w:rFonts w:ascii="Arial" w:hAnsi="Arial" w:cs="Arial"/>
          <w:sz w:val="20"/>
        </w:rPr>
        <w:tab/>
      </w:r>
      <w:r w:rsidRPr="00AD69FC">
        <w:rPr>
          <w:rFonts w:ascii="Arial" w:hAnsi="Arial" w:cs="Arial"/>
          <w:b/>
          <w:sz w:val="20"/>
        </w:rPr>
        <w:t>Alt. #2</w:t>
      </w:r>
      <w:r w:rsidRPr="00AD69FC">
        <w:rPr>
          <w:rFonts w:ascii="Arial" w:hAnsi="Arial" w:cs="Arial"/>
          <w:b/>
          <w:sz w:val="20"/>
        </w:rPr>
        <w:tab/>
        <w:t>Addition of controls for balancing static pressure across all discharge ducts.</w:t>
      </w:r>
    </w:p>
    <w:p w:rsidR="00D330DA" w:rsidRDefault="00D330DA" w:rsidP="00D330DA">
      <w:pPr>
        <w:rPr>
          <w:rFonts w:ascii="Arial" w:hAnsi="Arial" w:cs="Arial"/>
          <w:sz w:val="20"/>
        </w:rPr>
      </w:pPr>
    </w:p>
    <w:p w:rsidR="00D330DA" w:rsidRDefault="00D330DA" w:rsidP="00D330DA">
      <w:pPr>
        <w:rPr>
          <w:rFonts w:ascii="Arial" w:hAnsi="Arial" w:cs="Arial"/>
          <w:sz w:val="20"/>
        </w:rPr>
      </w:pPr>
      <w:r>
        <w:rPr>
          <w:rFonts w:ascii="Arial" w:hAnsi="Arial" w:cs="Arial"/>
          <w:sz w:val="20"/>
        </w:rPr>
        <w:tab/>
        <w:t>$__________________________________</w:t>
      </w:r>
    </w:p>
    <w:p w:rsidR="00D330DA" w:rsidRDefault="00D330DA" w:rsidP="00D330DA">
      <w:pPr>
        <w:rPr>
          <w:rFonts w:ascii="Arial" w:hAnsi="Arial" w:cs="Arial"/>
          <w:sz w:val="20"/>
        </w:rPr>
      </w:pPr>
    </w:p>
    <w:p w:rsidR="00D330DA" w:rsidRDefault="00D330DA" w:rsidP="00D330DA">
      <w:pPr>
        <w:rPr>
          <w:rFonts w:ascii="Arial" w:hAnsi="Arial" w:cs="Arial"/>
          <w:sz w:val="20"/>
        </w:rPr>
      </w:pPr>
      <w:r>
        <w:rPr>
          <w:rFonts w:ascii="Arial" w:hAnsi="Arial" w:cs="Arial"/>
          <w:sz w:val="20"/>
        </w:rPr>
        <w:tab/>
        <w:t>_____________________________________________________________ Dollars</w:t>
      </w:r>
    </w:p>
    <w:p w:rsidR="00D330DA" w:rsidRDefault="00D330DA" w:rsidP="00D330DA">
      <w:pPr>
        <w:rPr>
          <w:rFonts w:ascii="Arial" w:hAnsi="Arial" w:cs="Arial"/>
          <w:sz w:val="20"/>
        </w:rPr>
      </w:pPr>
    </w:p>
    <w:p w:rsidR="00D330DA" w:rsidRDefault="00D330DA" w:rsidP="00D330DA">
      <w:pPr>
        <w:rPr>
          <w:rFonts w:ascii="Arial" w:hAnsi="Arial" w:cs="Arial"/>
          <w:sz w:val="20"/>
        </w:rPr>
      </w:pPr>
      <w:r>
        <w:rPr>
          <w:rFonts w:ascii="Arial" w:hAnsi="Arial" w:cs="Arial"/>
          <w:sz w:val="20"/>
        </w:rPr>
        <w:tab/>
      </w:r>
    </w:p>
    <w:p w:rsidR="00D330DA" w:rsidRPr="00AD69FC" w:rsidRDefault="00D330DA" w:rsidP="00D330DA">
      <w:pPr>
        <w:ind w:left="720" w:hanging="720"/>
        <w:rPr>
          <w:rFonts w:ascii="Arial" w:hAnsi="Arial" w:cs="Arial"/>
          <w:b/>
          <w:sz w:val="20"/>
        </w:rPr>
      </w:pPr>
      <w:r>
        <w:rPr>
          <w:rFonts w:ascii="Arial" w:hAnsi="Arial" w:cs="Arial"/>
          <w:sz w:val="20"/>
        </w:rPr>
        <w:tab/>
      </w:r>
      <w:r w:rsidRPr="00AD69FC">
        <w:rPr>
          <w:rFonts w:ascii="Arial" w:hAnsi="Arial" w:cs="Arial"/>
          <w:b/>
          <w:sz w:val="20"/>
        </w:rPr>
        <w:t>Alt. #3</w:t>
      </w:r>
      <w:r w:rsidRPr="00AD69FC">
        <w:rPr>
          <w:rFonts w:ascii="Arial" w:hAnsi="Arial" w:cs="Arial"/>
          <w:b/>
          <w:sz w:val="20"/>
        </w:rPr>
        <w:tab/>
        <w:t>Provide deduct to leave existing housekeeping pads in place.  Prep to meet design requirements for new units.</w:t>
      </w:r>
    </w:p>
    <w:p w:rsidR="00D330DA" w:rsidRPr="00CF0F9C" w:rsidRDefault="00D330DA" w:rsidP="00D330DA">
      <w:pPr>
        <w:rPr>
          <w:rFonts w:ascii="Arial" w:hAnsi="Arial" w:cs="Arial"/>
          <w:sz w:val="20"/>
        </w:rPr>
      </w:pPr>
    </w:p>
    <w:p w:rsidR="00D330DA" w:rsidRDefault="00D330DA" w:rsidP="00D330DA">
      <w:pPr>
        <w:rPr>
          <w:rFonts w:ascii="Arial" w:hAnsi="Arial" w:cs="Arial"/>
          <w:bCs/>
          <w:sz w:val="20"/>
        </w:rPr>
      </w:pPr>
      <w:r>
        <w:rPr>
          <w:rFonts w:ascii="Arial" w:hAnsi="Arial" w:cs="Arial"/>
          <w:b/>
          <w:bCs/>
          <w:sz w:val="20"/>
        </w:rPr>
        <w:tab/>
      </w:r>
      <w:r>
        <w:rPr>
          <w:rFonts w:ascii="Arial" w:hAnsi="Arial" w:cs="Arial"/>
          <w:bCs/>
          <w:sz w:val="20"/>
        </w:rPr>
        <w:t>$__________________________________</w:t>
      </w:r>
    </w:p>
    <w:p w:rsidR="00D330DA" w:rsidRDefault="00D330DA" w:rsidP="00D330DA">
      <w:pPr>
        <w:rPr>
          <w:rFonts w:ascii="Arial" w:hAnsi="Arial" w:cs="Arial"/>
          <w:bCs/>
          <w:sz w:val="20"/>
        </w:rPr>
      </w:pPr>
    </w:p>
    <w:p w:rsidR="00D330DA" w:rsidRDefault="00D330DA" w:rsidP="00D330DA">
      <w:pPr>
        <w:rPr>
          <w:rFonts w:ascii="Arial" w:hAnsi="Arial" w:cs="Arial"/>
          <w:sz w:val="20"/>
        </w:rPr>
      </w:pPr>
      <w:r>
        <w:rPr>
          <w:rFonts w:ascii="Arial" w:hAnsi="Arial" w:cs="Arial"/>
          <w:sz w:val="20"/>
        </w:rPr>
        <w:tab/>
        <w:t>_____________________________________________________________ Dollars</w:t>
      </w:r>
    </w:p>
    <w:p w:rsidR="00D330DA" w:rsidRDefault="00D330DA" w:rsidP="00D330DA">
      <w:pPr>
        <w:rPr>
          <w:rFonts w:ascii="Arial" w:hAnsi="Arial" w:cs="Arial"/>
          <w:sz w:val="20"/>
        </w:rPr>
      </w:pPr>
    </w:p>
    <w:p w:rsidR="00D330DA" w:rsidRDefault="00D330DA" w:rsidP="00D330DA">
      <w:pPr>
        <w:rPr>
          <w:rFonts w:ascii="Arial" w:hAnsi="Arial" w:cs="Arial"/>
          <w:sz w:val="20"/>
        </w:rPr>
      </w:pPr>
    </w:p>
    <w:p w:rsidR="00D330DA" w:rsidRPr="00AD69FC" w:rsidRDefault="00D330DA" w:rsidP="00D330DA">
      <w:pPr>
        <w:ind w:left="720" w:hanging="720"/>
        <w:rPr>
          <w:rFonts w:ascii="Arial" w:hAnsi="Arial" w:cs="Arial"/>
          <w:b/>
          <w:sz w:val="20"/>
        </w:rPr>
      </w:pPr>
      <w:r>
        <w:rPr>
          <w:rFonts w:ascii="Arial" w:hAnsi="Arial" w:cs="Arial"/>
          <w:sz w:val="20"/>
        </w:rPr>
        <w:tab/>
      </w:r>
      <w:r w:rsidRPr="00AD69FC">
        <w:rPr>
          <w:rFonts w:ascii="Arial" w:hAnsi="Arial" w:cs="Arial"/>
          <w:b/>
          <w:sz w:val="20"/>
        </w:rPr>
        <w:t>Alt. #</w:t>
      </w:r>
      <w:r>
        <w:rPr>
          <w:rFonts w:ascii="Arial" w:hAnsi="Arial" w:cs="Arial"/>
          <w:b/>
          <w:sz w:val="20"/>
        </w:rPr>
        <w:t>4</w:t>
      </w:r>
      <w:r w:rsidRPr="00AD69FC">
        <w:rPr>
          <w:rFonts w:ascii="Arial" w:hAnsi="Arial" w:cs="Arial"/>
          <w:b/>
          <w:sz w:val="20"/>
        </w:rPr>
        <w:tab/>
      </w:r>
      <w:r>
        <w:rPr>
          <w:rFonts w:ascii="Arial" w:hAnsi="Arial" w:cs="Arial"/>
          <w:b/>
          <w:sz w:val="20"/>
        </w:rPr>
        <w:t>Relocation of the fire alarm relay panel.</w:t>
      </w:r>
    </w:p>
    <w:p w:rsidR="00D330DA" w:rsidRPr="00CF0F9C" w:rsidRDefault="00D330DA" w:rsidP="00D330DA">
      <w:pPr>
        <w:rPr>
          <w:rFonts w:ascii="Arial" w:hAnsi="Arial" w:cs="Arial"/>
          <w:sz w:val="20"/>
        </w:rPr>
      </w:pPr>
    </w:p>
    <w:p w:rsidR="00D330DA" w:rsidRDefault="00D330DA" w:rsidP="00D330DA">
      <w:pPr>
        <w:rPr>
          <w:rFonts w:ascii="Arial" w:hAnsi="Arial" w:cs="Arial"/>
          <w:bCs/>
          <w:sz w:val="20"/>
        </w:rPr>
      </w:pPr>
      <w:r>
        <w:rPr>
          <w:rFonts w:ascii="Arial" w:hAnsi="Arial" w:cs="Arial"/>
          <w:b/>
          <w:bCs/>
          <w:sz w:val="20"/>
        </w:rPr>
        <w:tab/>
      </w:r>
      <w:r>
        <w:rPr>
          <w:rFonts w:ascii="Arial" w:hAnsi="Arial" w:cs="Arial"/>
          <w:bCs/>
          <w:sz w:val="20"/>
        </w:rPr>
        <w:t>$__________________________________</w:t>
      </w:r>
    </w:p>
    <w:p w:rsidR="00D330DA" w:rsidRDefault="00D330DA" w:rsidP="00D330DA">
      <w:pPr>
        <w:rPr>
          <w:rFonts w:ascii="Arial" w:hAnsi="Arial" w:cs="Arial"/>
          <w:bCs/>
          <w:sz w:val="20"/>
        </w:rPr>
      </w:pPr>
    </w:p>
    <w:p w:rsidR="00D330DA" w:rsidRDefault="00D330DA" w:rsidP="00D330DA">
      <w:pPr>
        <w:rPr>
          <w:rFonts w:ascii="Arial" w:hAnsi="Arial" w:cs="Arial"/>
          <w:sz w:val="20"/>
        </w:rPr>
      </w:pPr>
      <w:r>
        <w:rPr>
          <w:rFonts w:ascii="Arial" w:hAnsi="Arial" w:cs="Arial"/>
          <w:sz w:val="20"/>
        </w:rPr>
        <w:tab/>
        <w:t>_____________________________________________________________ Dollars</w:t>
      </w:r>
    </w:p>
    <w:p w:rsidR="00D330DA" w:rsidRDefault="00D330DA" w:rsidP="00D330DA">
      <w:pPr>
        <w:rPr>
          <w:rFonts w:ascii="Arial" w:hAnsi="Arial" w:cs="Arial"/>
          <w:sz w:val="20"/>
        </w:rPr>
      </w:pPr>
    </w:p>
    <w:p w:rsidR="00D330DA" w:rsidRDefault="00D330DA" w:rsidP="00D330DA">
      <w:pPr>
        <w:rPr>
          <w:rFonts w:ascii="Arial" w:hAnsi="Arial" w:cs="Arial"/>
          <w:sz w:val="20"/>
        </w:rPr>
      </w:pPr>
    </w:p>
    <w:p w:rsidR="00D330DA" w:rsidRDefault="00D330DA" w:rsidP="00D330DA">
      <w:pPr>
        <w:rPr>
          <w:rFonts w:ascii="Arial" w:hAnsi="Arial" w:cs="Arial"/>
          <w:bCs/>
          <w:sz w:val="20"/>
        </w:rPr>
      </w:pPr>
    </w:p>
    <w:p w:rsidR="00D330DA" w:rsidRPr="0088504F" w:rsidRDefault="00D330DA" w:rsidP="00D330DA">
      <w:pPr>
        <w:rPr>
          <w:rFonts w:ascii="Arial" w:hAnsi="Arial" w:cs="Arial"/>
          <w:b/>
          <w:bCs/>
          <w:sz w:val="20"/>
        </w:rPr>
      </w:pPr>
      <w:r w:rsidRPr="0088504F">
        <w:rPr>
          <w:rFonts w:ascii="Arial" w:hAnsi="Arial" w:cs="Arial"/>
          <w:b/>
          <w:bCs/>
          <w:sz w:val="20"/>
        </w:rPr>
        <w:t>6.</w:t>
      </w:r>
      <w:r>
        <w:rPr>
          <w:rFonts w:ascii="Arial" w:hAnsi="Arial" w:cs="Arial"/>
          <w:b/>
          <w:bCs/>
          <w:sz w:val="20"/>
        </w:rPr>
        <w:t>3</w:t>
      </w:r>
      <w:r w:rsidRPr="0088504F">
        <w:rPr>
          <w:rFonts w:ascii="Arial" w:hAnsi="Arial" w:cs="Arial"/>
          <w:b/>
          <w:bCs/>
          <w:sz w:val="20"/>
        </w:rPr>
        <w:tab/>
        <w:t xml:space="preserve">Base Delivery Schedule </w:t>
      </w:r>
    </w:p>
    <w:p w:rsidR="00D330DA" w:rsidRPr="0088504F" w:rsidRDefault="00D330DA" w:rsidP="00D330DA">
      <w:pPr>
        <w:tabs>
          <w:tab w:val="left" w:pos="720"/>
        </w:tabs>
        <w:rPr>
          <w:rFonts w:ascii="Arial" w:hAnsi="Arial" w:cs="Arial"/>
          <w:sz w:val="20"/>
        </w:rPr>
      </w:pPr>
    </w:p>
    <w:p w:rsidR="00D330DA" w:rsidRPr="0088504F" w:rsidRDefault="00D330DA" w:rsidP="00D330DA">
      <w:pPr>
        <w:rPr>
          <w:rFonts w:ascii="Arial" w:hAnsi="Arial" w:cs="Arial"/>
          <w:b/>
          <w:sz w:val="20"/>
        </w:rPr>
      </w:pPr>
      <w:r w:rsidRPr="0088504F">
        <w:rPr>
          <w:rFonts w:ascii="Arial" w:hAnsi="Arial" w:cs="Arial"/>
          <w:sz w:val="20"/>
        </w:rPr>
        <w:tab/>
      </w:r>
      <w:r w:rsidRPr="0088504F">
        <w:rPr>
          <w:rFonts w:ascii="Arial" w:hAnsi="Arial" w:cs="Arial"/>
          <w:b/>
          <w:sz w:val="20"/>
        </w:rPr>
        <w:t>Indicate total time for completion of entire project.</w:t>
      </w:r>
    </w:p>
    <w:p w:rsidR="00D330DA" w:rsidRPr="0088504F" w:rsidRDefault="00D330DA" w:rsidP="00D330DA">
      <w:pPr>
        <w:rPr>
          <w:rFonts w:ascii="Arial" w:hAnsi="Arial" w:cs="Arial"/>
          <w:sz w:val="20"/>
        </w:rPr>
      </w:pPr>
    </w:p>
    <w:p w:rsidR="00D330DA" w:rsidRDefault="00D330DA" w:rsidP="00D330DA">
      <w:pPr>
        <w:rPr>
          <w:rFonts w:ascii="Arial" w:hAnsi="Arial" w:cs="Arial"/>
          <w:sz w:val="20"/>
        </w:rPr>
      </w:pPr>
      <w:r w:rsidRPr="0088504F">
        <w:rPr>
          <w:rFonts w:ascii="Arial" w:hAnsi="Arial" w:cs="Arial"/>
          <w:sz w:val="20"/>
        </w:rPr>
        <w:tab/>
        <w:t>Calendar Days to Complete</w:t>
      </w:r>
      <w:r>
        <w:rPr>
          <w:rFonts w:ascii="Arial" w:hAnsi="Arial" w:cs="Arial"/>
          <w:sz w:val="20"/>
        </w:rPr>
        <w:t xml:space="preserve"> Base Bid</w:t>
      </w:r>
      <w:r w:rsidRPr="0088504F">
        <w:rPr>
          <w:rFonts w:ascii="Arial" w:hAnsi="Arial" w:cs="Arial"/>
          <w:sz w:val="20"/>
        </w:rPr>
        <w:tab/>
        <w:t>____________________</w:t>
      </w:r>
    </w:p>
    <w:p w:rsidR="00D330DA" w:rsidRDefault="00D330DA" w:rsidP="00D330DA">
      <w:pPr>
        <w:rPr>
          <w:rFonts w:ascii="Arial" w:hAnsi="Arial" w:cs="Arial"/>
          <w:sz w:val="20"/>
        </w:rPr>
      </w:pPr>
    </w:p>
    <w:p w:rsidR="00D330DA" w:rsidRDefault="00D330DA" w:rsidP="00D330DA">
      <w:pPr>
        <w:ind w:firstLine="720"/>
        <w:rPr>
          <w:rFonts w:ascii="Arial" w:hAnsi="Arial" w:cs="Arial"/>
          <w:sz w:val="20"/>
        </w:rPr>
      </w:pPr>
      <w:r>
        <w:rPr>
          <w:rFonts w:ascii="Arial" w:hAnsi="Arial" w:cs="Arial"/>
          <w:sz w:val="20"/>
        </w:rPr>
        <w:t xml:space="preserve">Additional Calendar Days to complete Alternate 1 (if applicable) </w:t>
      </w:r>
      <w:r w:rsidRPr="0088504F">
        <w:rPr>
          <w:rFonts w:ascii="Arial" w:hAnsi="Arial" w:cs="Arial"/>
          <w:sz w:val="20"/>
        </w:rPr>
        <w:t>____________________</w:t>
      </w:r>
    </w:p>
    <w:p w:rsidR="00D330DA" w:rsidRDefault="00D330DA" w:rsidP="00D330DA">
      <w:pPr>
        <w:rPr>
          <w:rFonts w:ascii="Arial" w:hAnsi="Arial" w:cs="Arial"/>
          <w:sz w:val="20"/>
        </w:rPr>
      </w:pPr>
    </w:p>
    <w:p w:rsidR="00D330DA" w:rsidRDefault="00D330DA" w:rsidP="00D330DA">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rsidR="00D330DA" w:rsidRDefault="00D330DA" w:rsidP="00D330DA">
      <w:pPr>
        <w:rPr>
          <w:rFonts w:ascii="Arial" w:hAnsi="Arial" w:cs="Arial"/>
          <w:sz w:val="20"/>
        </w:rPr>
      </w:pPr>
    </w:p>
    <w:p w:rsidR="00D330DA" w:rsidRPr="0088504F" w:rsidRDefault="00D330DA" w:rsidP="00D330DA">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rsidR="00D330DA" w:rsidRPr="0088504F" w:rsidRDefault="00D330DA" w:rsidP="00D330DA">
      <w:pPr>
        <w:rPr>
          <w:rFonts w:ascii="Arial" w:hAnsi="Arial" w:cs="Arial"/>
          <w:sz w:val="20"/>
        </w:rPr>
      </w:pPr>
    </w:p>
    <w:p w:rsidR="00D330DA" w:rsidRPr="0088504F" w:rsidRDefault="00D330DA" w:rsidP="00D330DA">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proofErr w:type="spellStart"/>
      <w:r w:rsidRPr="0088504F">
        <w:rPr>
          <w:rFonts w:ascii="Arial" w:hAnsi="Arial" w:cs="Arial"/>
          <w:sz w:val="20"/>
        </w:rPr>
        <w:t>UTHealth</w:t>
      </w:r>
      <w:proofErr w:type="spellEnd"/>
      <w:r w:rsidRPr="0088504F">
        <w:rPr>
          <w:rFonts w:ascii="Arial" w:hAnsi="Arial" w:cs="Arial"/>
          <w:sz w:val="20"/>
        </w:rPr>
        <w:t xml:space="preserve"> sufficiently in advance of inability to complete within the delivery schedule, shall grant </w:t>
      </w:r>
      <w:proofErr w:type="spellStart"/>
      <w:r w:rsidRPr="0088504F">
        <w:rPr>
          <w:rFonts w:ascii="Arial" w:hAnsi="Arial" w:cs="Arial"/>
          <w:sz w:val="20"/>
        </w:rPr>
        <w:t>UTHealth</w:t>
      </w:r>
      <w:proofErr w:type="spellEnd"/>
      <w:r w:rsidRPr="0088504F">
        <w:rPr>
          <w:rFonts w:ascii="Arial" w:hAnsi="Arial" w:cs="Arial"/>
          <w:sz w:val="20"/>
        </w:rPr>
        <w:t xml:space="preserve"> the option of imposing liquidated damages </w:t>
      </w:r>
      <w:proofErr w:type="gramStart"/>
      <w:r w:rsidRPr="0088504F">
        <w:rPr>
          <w:rFonts w:ascii="Arial" w:hAnsi="Arial" w:cs="Arial"/>
          <w:sz w:val="20"/>
        </w:rPr>
        <w:t>in the amount of</w:t>
      </w:r>
      <w:proofErr w:type="gramEnd"/>
      <w:r w:rsidRPr="0088504F">
        <w:rPr>
          <w:rFonts w:ascii="Arial" w:hAnsi="Arial" w:cs="Arial"/>
          <w:sz w:val="20"/>
        </w:rPr>
        <w:t xml:space="preserve"> fifteen hundred dollars ($1,500.00) per calendar day.  Notwithstanding the foregoing, </w:t>
      </w:r>
      <w:proofErr w:type="spellStart"/>
      <w:r w:rsidRPr="0088504F">
        <w:rPr>
          <w:rFonts w:ascii="Arial" w:hAnsi="Arial" w:cs="Arial"/>
          <w:sz w:val="20"/>
        </w:rPr>
        <w:t>UTHealth</w:t>
      </w:r>
      <w:proofErr w:type="spellEnd"/>
      <w:r w:rsidRPr="0088504F">
        <w:rPr>
          <w:rFonts w:ascii="Arial" w:hAnsi="Arial" w:cs="Arial"/>
          <w:sz w:val="20"/>
        </w:rPr>
        <w:t xml:space="preserve"> shall have no obligation to accept late performance or waive timely performance by Contractor. </w:t>
      </w:r>
    </w:p>
    <w:p w:rsidR="00D330DA" w:rsidRDefault="00D330DA" w:rsidP="00D330DA">
      <w:pPr>
        <w:rPr>
          <w:rFonts w:ascii="Arial" w:hAnsi="Arial" w:cs="Arial"/>
          <w:bCs/>
          <w:sz w:val="20"/>
        </w:rPr>
      </w:pPr>
    </w:p>
    <w:p w:rsidR="00D330DA" w:rsidRDefault="00D330DA" w:rsidP="00D330DA">
      <w:pPr>
        <w:rPr>
          <w:rFonts w:ascii="Arial" w:hAnsi="Arial" w:cs="Arial"/>
          <w:bCs/>
          <w:sz w:val="20"/>
        </w:rPr>
      </w:pPr>
    </w:p>
    <w:p w:rsidR="00D330DA" w:rsidRDefault="00D330DA" w:rsidP="00D330DA">
      <w:pPr>
        <w:rPr>
          <w:rFonts w:ascii="Arial" w:hAnsi="Arial" w:cs="Arial"/>
          <w:bCs/>
          <w:sz w:val="20"/>
        </w:rPr>
      </w:pPr>
    </w:p>
    <w:p w:rsidR="00D330DA" w:rsidRDefault="00D330DA" w:rsidP="00D330DA">
      <w:pPr>
        <w:rPr>
          <w:rFonts w:ascii="Arial" w:hAnsi="Arial" w:cs="Arial"/>
          <w:bCs/>
          <w:sz w:val="20"/>
        </w:rPr>
      </w:pPr>
    </w:p>
    <w:p w:rsidR="00D330DA" w:rsidRDefault="00D330DA" w:rsidP="00D330DA">
      <w:pPr>
        <w:rPr>
          <w:rFonts w:ascii="Arial" w:hAnsi="Arial" w:cs="Arial"/>
          <w:bCs/>
          <w:sz w:val="20"/>
        </w:rPr>
      </w:pPr>
    </w:p>
    <w:p w:rsidR="00D330DA" w:rsidRDefault="00D330DA" w:rsidP="00D330DA">
      <w:pPr>
        <w:rPr>
          <w:rFonts w:ascii="Arial" w:hAnsi="Arial" w:cs="Arial"/>
          <w:bCs/>
          <w:sz w:val="20"/>
        </w:rPr>
      </w:pPr>
    </w:p>
    <w:p w:rsidR="00D330DA" w:rsidRDefault="00D330DA" w:rsidP="00D330DA">
      <w:pPr>
        <w:rPr>
          <w:rFonts w:ascii="Arial" w:hAnsi="Arial" w:cs="Arial"/>
          <w:bCs/>
          <w:sz w:val="20"/>
        </w:rPr>
      </w:pPr>
    </w:p>
    <w:p w:rsidR="00D330DA" w:rsidRDefault="00D330DA" w:rsidP="00D330DA">
      <w:pPr>
        <w:rPr>
          <w:rFonts w:ascii="Arial" w:hAnsi="Arial" w:cs="Arial"/>
          <w:bCs/>
          <w:sz w:val="20"/>
        </w:rPr>
      </w:pPr>
    </w:p>
    <w:p w:rsidR="00D330DA" w:rsidRDefault="00D330DA" w:rsidP="00D330DA">
      <w:pPr>
        <w:rPr>
          <w:rFonts w:ascii="Arial" w:hAnsi="Arial" w:cs="Arial"/>
          <w:bCs/>
          <w:sz w:val="20"/>
        </w:rPr>
      </w:pPr>
    </w:p>
    <w:p w:rsidR="00D330DA" w:rsidRDefault="00D330DA" w:rsidP="00D330DA">
      <w:pPr>
        <w:rPr>
          <w:rFonts w:ascii="Arial" w:hAnsi="Arial" w:cs="Arial"/>
          <w:bCs/>
          <w:sz w:val="20"/>
        </w:rPr>
      </w:pPr>
    </w:p>
    <w:p w:rsidR="00D330DA" w:rsidRPr="0088504F" w:rsidRDefault="00D330DA" w:rsidP="00D330DA">
      <w:pPr>
        <w:rPr>
          <w:rFonts w:ascii="Arial" w:hAnsi="Arial" w:cs="Arial"/>
          <w:bCs/>
          <w:sz w:val="20"/>
        </w:rPr>
      </w:pPr>
      <w:bookmarkStart w:id="0" w:name="_GoBack"/>
      <w:bookmarkEnd w:id="0"/>
    </w:p>
    <w:p w:rsidR="00D330DA" w:rsidRPr="0088504F" w:rsidRDefault="00D330DA" w:rsidP="00D330DA">
      <w:pPr>
        <w:rPr>
          <w:rFonts w:ascii="Arial" w:hAnsi="Arial" w:cs="Arial"/>
          <w:b/>
          <w:sz w:val="20"/>
        </w:rPr>
      </w:pPr>
      <w:r w:rsidRPr="0088504F">
        <w:rPr>
          <w:rFonts w:ascii="Arial" w:hAnsi="Arial" w:cs="Arial"/>
          <w:b/>
          <w:sz w:val="20"/>
        </w:rPr>
        <w:lastRenderedPageBreak/>
        <w:t>6.</w:t>
      </w:r>
      <w:r>
        <w:rPr>
          <w:rFonts w:ascii="Arial" w:hAnsi="Arial" w:cs="Arial"/>
          <w:b/>
          <w:sz w:val="20"/>
        </w:rPr>
        <w:t>4</w:t>
      </w:r>
      <w:r w:rsidRPr="0088504F">
        <w:rPr>
          <w:rFonts w:ascii="Arial" w:hAnsi="Arial" w:cs="Arial"/>
          <w:b/>
          <w:sz w:val="20"/>
        </w:rPr>
        <w:tab/>
        <w:t xml:space="preserve">University’s Payment Terms </w:t>
      </w:r>
    </w:p>
    <w:p w:rsidR="00D330DA" w:rsidRPr="0088504F" w:rsidRDefault="00D330DA" w:rsidP="00D330DA">
      <w:pPr>
        <w:rPr>
          <w:rFonts w:ascii="Arial" w:hAnsi="Arial" w:cs="Arial"/>
          <w:sz w:val="20"/>
        </w:rPr>
      </w:pPr>
    </w:p>
    <w:p w:rsidR="00D330DA" w:rsidRPr="002C050E" w:rsidRDefault="00D330DA" w:rsidP="00D330DA">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4"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D330DA" w:rsidRPr="002C050E" w:rsidRDefault="00D330DA" w:rsidP="00D330DA">
      <w:pPr>
        <w:keepNext/>
        <w:keepLines/>
        <w:ind w:left="720"/>
        <w:rPr>
          <w:rFonts w:ascii="Arial" w:hAnsi="Arial" w:cs="Arial"/>
          <w:sz w:val="20"/>
        </w:rPr>
      </w:pPr>
    </w:p>
    <w:p w:rsidR="00D330DA" w:rsidRPr="002C050E" w:rsidRDefault="00D330DA" w:rsidP="00D330DA">
      <w:pPr>
        <w:keepNext/>
        <w:keepLines/>
        <w:ind w:left="720"/>
        <w:rPr>
          <w:rFonts w:ascii="Arial" w:hAnsi="Arial" w:cs="Arial"/>
          <w:sz w:val="20"/>
        </w:rPr>
      </w:pPr>
      <w:r w:rsidRPr="002C050E">
        <w:rPr>
          <w:rFonts w:ascii="Arial" w:hAnsi="Arial" w:cs="Arial"/>
          <w:sz w:val="20"/>
        </w:rPr>
        <w:t xml:space="preserve">University will be entitled to withhold </w:t>
      </w:r>
      <w:r>
        <w:rPr>
          <w:rFonts w:ascii="Arial" w:hAnsi="Arial" w:cs="Arial"/>
          <w:sz w:val="20"/>
        </w:rPr>
        <w:t>five</w:t>
      </w:r>
      <w:r w:rsidRPr="002C050E">
        <w:rPr>
          <w:rFonts w:ascii="Arial" w:hAnsi="Arial" w:cs="Arial"/>
          <w:sz w:val="20"/>
        </w:rPr>
        <w:t xml:space="preserve"> percent (</w:t>
      </w:r>
      <w:r>
        <w:rPr>
          <w:rFonts w:ascii="Arial" w:hAnsi="Arial" w:cs="Arial"/>
          <w:sz w:val="20"/>
        </w:rPr>
        <w:t>5</w:t>
      </w:r>
      <w:r w:rsidRPr="002C050E">
        <w:rPr>
          <w:rFonts w:ascii="Arial" w:hAnsi="Arial" w:cs="Arial"/>
          <w:sz w:val="20"/>
        </w:rPr>
        <w:t>%) of the total payment due under the Agreement until after University’s acceptance of the final work product.</w:t>
      </w:r>
    </w:p>
    <w:p w:rsidR="00D330DA" w:rsidRPr="002C050E" w:rsidRDefault="00D330DA" w:rsidP="00D330DA">
      <w:pPr>
        <w:keepNext/>
        <w:keepLines/>
        <w:tabs>
          <w:tab w:val="left" w:pos="5855"/>
        </w:tabs>
        <w:ind w:left="720"/>
        <w:rPr>
          <w:rFonts w:ascii="Arial" w:hAnsi="Arial" w:cs="Arial"/>
          <w:sz w:val="20"/>
        </w:rPr>
      </w:pPr>
      <w:r w:rsidRPr="002C050E">
        <w:rPr>
          <w:rFonts w:ascii="Arial" w:hAnsi="Arial" w:cs="Arial"/>
          <w:sz w:val="20"/>
        </w:rPr>
        <w:tab/>
      </w:r>
    </w:p>
    <w:p w:rsidR="00D330DA" w:rsidRPr="002C050E" w:rsidRDefault="00D330DA" w:rsidP="00D330DA">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D330DA" w:rsidRPr="002C050E" w:rsidRDefault="00D330DA" w:rsidP="00D330DA">
      <w:pPr>
        <w:keepNext/>
        <w:keepLines/>
        <w:ind w:left="720"/>
        <w:rPr>
          <w:rFonts w:ascii="Arial" w:hAnsi="Arial" w:cs="Arial"/>
          <w:sz w:val="20"/>
        </w:rPr>
      </w:pPr>
    </w:p>
    <w:p w:rsidR="00D330DA" w:rsidRPr="002C050E" w:rsidRDefault="00D330DA" w:rsidP="00D330DA">
      <w:pPr>
        <w:keepNext/>
        <w:keepLines/>
        <w:ind w:left="630" w:firstLine="90"/>
        <w:rPr>
          <w:rFonts w:ascii="Arial" w:hAnsi="Arial" w:cs="Arial"/>
          <w:sz w:val="20"/>
        </w:rPr>
      </w:pPr>
      <w:r w:rsidRPr="002C050E">
        <w:rPr>
          <w:rFonts w:ascii="Arial" w:hAnsi="Arial" w:cs="Arial"/>
          <w:sz w:val="20"/>
        </w:rPr>
        <w:t>Prompt Payment Discount: _____</w:t>
      </w:r>
      <w:proofErr w:type="gramStart"/>
      <w:r w:rsidRPr="002C050E">
        <w:rPr>
          <w:rFonts w:ascii="Arial" w:hAnsi="Arial" w:cs="Arial"/>
          <w:sz w:val="20"/>
        </w:rPr>
        <w:t>%</w:t>
      </w:r>
      <w:proofErr w:type="gramEnd"/>
      <w:r w:rsidRPr="002C050E">
        <w:rPr>
          <w:rFonts w:ascii="Arial" w:hAnsi="Arial" w:cs="Arial"/>
          <w:sz w:val="20"/>
        </w:rPr>
        <w:t>_____days/net 30 days.</w:t>
      </w:r>
    </w:p>
    <w:p w:rsidR="00D330DA" w:rsidRPr="002C050E" w:rsidRDefault="00D330DA" w:rsidP="00D330DA">
      <w:pPr>
        <w:keepNext/>
        <w:keepLines/>
        <w:ind w:left="630" w:firstLine="90"/>
        <w:rPr>
          <w:rFonts w:ascii="Arial" w:hAnsi="Arial" w:cs="Arial"/>
          <w:sz w:val="20"/>
        </w:rPr>
      </w:pPr>
    </w:p>
    <w:p w:rsidR="00D330DA" w:rsidRPr="00BA79D4" w:rsidRDefault="00D330DA" w:rsidP="00D330DA">
      <w:pPr>
        <w:ind w:left="720"/>
        <w:rPr>
          <w:rFonts w:ascii="Arial" w:eastAsia="Times New Roman" w:hAnsi="Arial" w:cs="Arial"/>
          <w:spacing w:val="-3"/>
          <w:sz w:val="20"/>
        </w:rPr>
      </w:pPr>
      <w:hyperlink r:id="rId5" w:anchor="51.012" w:history="1">
        <w:r w:rsidRPr="00BA79D4">
          <w:rPr>
            <w:rFonts w:ascii="Arial" w:eastAsia="Times New Roman" w:hAnsi="Arial" w:cs="Arial"/>
            <w:color w:val="0000FF"/>
            <w:spacing w:val="-3"/>
            <w:sz w:val="20"/>
            <w:u w:val="single"/>
          </w:rPr>
          <w:t xml:space="preserve">Section 51.012, </w:t>
        </w:r>
        <w:r w:rsidRPr="00BA79D4">
          <w:rPr>
            <w:rFonts w:ascii="Arial" w:eastAsia="Times New Roman" w:hAnsi="Arial" w:cs="Arial"/>
            <w:i/>
            <w:iCs/>
            <w:color w:val="0000FF"/>
            <w:spacing w:val="-3"/>
            <w:sz w:val="20"/>
            <w:u w:val="single"/>
          </w:rPr>
          <w:t>Education Code</w:t>
        </w:r>
      </w:hyperlink>
      <w:r w:rsidRPr="00BA79D4">
        <w:rPr>
          <w:rFonts w:ascii="Arial" w:eastAsia="Times New Roman" w:hAnsi="Arial" w:cs="Arial"/>
          <w:spacing w:val="-3"/>
          <w:sz w:val="20"/>
        </w:rPr>
        <w:t xml:space="preserve">, authorizes University to make payments through electronic funds transfer methods. </w:t>
      </w:r>
      <w:r>
        <w:rPr>
          <w:rFonts w:ascii="Arial" w:eastAsia="Times New Roman" w:hAnsi="Arial" w:cs="Arial"/>
          <w:spacing w:val="-3"/>
          <w:sz w:val="20"/>
        </w:rPr>
        <w:t>Respondent</w:t>
      </w:r>
      <w:r w:rsidRPr="00BA79D4">
        <w:rPr>
          <w:rFonts w:ascii="Arial" w:eastAsia="Times New Roman" w:hAnsi="Arial" w:cs="Arial"/>
          <w:spacing w:val="-3"/>
          <w:sz w:val="20"/>
        </w:rPr>
        <w:t xml:space="preserve"> agrees to accept payments from University through those methods, including the automated </w:t>
      </w:r>
      <w:proofErr w:type="gramStart"/>
      <w:r w:rsidRPr="00BA79D4">
        <w:rPr>
          <w:rFonts w:ascii="Arial" w:eastAsia="Times New Roman" w:hAnsi="Arial" w:cs="Arial"/>
          <w:spacing w:val="-3"/>
          <w:sz w:val="20"/>
        </w:rPr>
        <w:t>clearing house</w:t>
      </w:r>
      <w:proofErr w:type="gramEnd"/>
      <w:r w:rsidRPr="00BA79D4">
        <w:rPr>
          <w:rFonts w:ascii="Arial" w:eastAsia="Times New Roman" w:hAnsi="Arial" w:cs="Arial"/>
          <w:spacing w:val="-3"/>
          <w:sz w:val="20"/>
        </w:rPr>
        <w:t xml:space="preserve"> system (ACH). </w:t>
      </w:r>
      <w:r>
        <w:rPr>
          <w:rFonts w:ascii="Arial" w:eastAsia="Times New Roman" w:hAnsi="Arial" w:cs="Arial"/>
          <w:spacing w:val="-3"/>
          <w:sz w:val="20"/>
        </w:rPr>
        <w:t>Respondent</w:t>
      </w:r>
      <w:r w:rsidRPr="00BA79D4">
        <w:rPr>
          <w:rFonts w:ascii="Arial" w:eastAsia="Times New Roman" w:hAnsi="Arial" w:cs="Arial"/>
          <w:spacing w:val="-3"/>
          <w:sz w:val="20"/>
        </w:rPr>
        <w:t xml:space="preserve"> agrees to provide </w:t>
      </w:r>
      <w:r>
        <w:rPr>
          <w:rFonts w:ascii="Arial" w:eastAsia="Times New Roman" w:hAnsi="Arial" w:cs="Arial"/>
          <w:spacing w:val="-3"/>
          <w:sz w:val="20"/>
        </w:rPr>
        <w:t>Respondent</w:t>
      </w:r>
      <w:r w:rsidRPr="00BA79D4">
        <w:rPr>
          <w:rFonts w:ascii="Arial" w:eastAsia="Times New Roman" w:hAnsi="Arial" w:cs="Arial"/>
          <w:spacing w:val="-3"/>
          <w:sz w:val="20"/>
        </w:rPr>
        <w:t xml:space="preserve">’s banking information to University in writing on </w:t>
      </w:r>
      <w:r>
        <w:rPr>
          <w:rFonts w:ascii="Arial" w:eastAsia="Times New Roman" w:hAnsi="Arial" w:cs="Arial"/>
          <w:spacing w:val="-3"/>
          <w:sz w:val="20"/>
        </w:rPr>
        <w:t>Respondent</w:t>
      </w:r>
      <w:r w:rsidRPr="00BA79D4">
        <w:rPr>
          <w:rFonts w:ascii="Arial" w:eastAsia="Times New Roman" w:hAnsi="Arial" w:cs="Arial"/>
          <w:spacing w:val="-3"/>
          <w:sz w:val="20"/>
        </w:rPr>
        <w:t xml:space="preserve"> letterhead signed by an authorized representative of </w:t>
      </w:r>
      <w:r>
        <w:rPr>
          <w:rFonts w:ascii="Arial" w:eastAsia="Times New Roman" w:hAnsi="Arial" w:cs="Arial"/>
          <w:spacing w:val="-3"/>
          <w:sz w:val="20"/>
        </w:rPr>
        <w:t>Respondent</w:t>
      </w:r>
      <w:r w:rsidRPr="00BA79D4">
        <w:rPr>
          <w:rFonts w:ascii="Arial" w:eastAsia="Times New Roman" w:hAnsi="Arial" w:cs="Arial"/>
          <w:spacing w:val="-3"/>
          <w:sz w:val="20"/>
        </w:rPr>
        <w:t xml:space="preserve">. Prior to the first payment, University will confirm </w:t>
      </w:r>
      <w:proofErr w:type="gramStart"/>
      <w:r>
        <w:rPr>
          <w:rFonts w:ascii="Arial" w:eastAsia="Times New Roman" w:hAnsi="Arial" w:cs="Arial"/>
          <w:spacing w:val="-3"/>
          <w:sz w:val="20"/>
        </w:rPr>
        <w:t>Respondent</w:t>
      </w:r>
      <w:r w:rsidRPr="00BA79D4">
        <w:rPr>
          <w:rFonts w:ascii="Arial" w:eastAsia="Times New Roman" w:hAnsi="Arial" w:cs="Arial"/>
          <w:spacing w:val="-3"/>
          <w:sz w:val="20"/>
        </w:rPr>
        <w:t>’s</w:t>
      </w:r>
      <w:proofErr w:type="gramEnd"/>
      <w:r w:rsidRPr="00BA79D4">
        <w:rPr>
          <w:rFonts w:ascii="Arial" w:eastAsia="Times New Roman" w:hAnsi="Arial" w:cs="Arial"/>
          <w:spacing w:val="-3"/>
          <w:sz w:val="20"/>
        </w:rPr>
        <w:t xml:space="preserve"> banking information. Changes to </w:t>
      </w:r>
      <w:r>
        <w:rPr>
          <w:rFonts w:ascii="Arial" w:eastAsia="Times New Roman" w:hAnsi="Arial" w:cs="Arial"/>
          <w:spacing w:val="-3"/>
          <w:sz w:val="20"/>
        </w:rPr>
        <w:t>Respondent</w:t>
      </w:r>
      <w:r w:rsidRPr="00BA79D4">
        <w:rPr>
          <w:rFonts w:ascii="Arial" w:eastAsia="Times New Roman" w:hAnsi="Arial" w:cs="Arial"/>
          <w:spacing w:val="-3"/>
          <w:sz w:val="20"/>
        </w:rPr>
        <w:t xml:space="preserve">’s bank information </w:t>
      </w:r>
      <w:proofErr w:type="gramStart"/>
      <w:r w:rsidRPr="00BA79D4">
        <w:rPr>
          <w:rFonts w:ascii="Arial" w:eastAsia="Times New Roman" w:hAnsi="Arial" w:cs="Arial"/>
          <w:spacing w:val="-3"/>
          <w:sz w:val="20"/>
        </w:rPr>
        <w:t>must be communicated</w:t>
      </w:r>
      <w:proofErr w:type="gramEnd"/>
      <w:r w:rsidRPr="00BA79D4">
        <w:rPr>
          <w:rFonts w:ascii="Arial" w:eastAsia="Times New Roman" w:hAnsi="Arial" w:cs="Arial"/>
          <w:spacing w:val="-3"/>
          <w:sz w:val="20"/>
        </w:rPr>
        <w:t xml:space="preserve"> to University in writing at least thirty (30) days before the effective date of the change and must include an </w:t>
      </w:r>
      <w:hyperlink r:id="rId6" w:history="1">
        <w:r w:rsidRPr="00BA79D4">
          <w:rPr>
            <w:rFonts w:ascii="Arial" w:eastAsia="Times New Roman" w:hAnsi="Arial" w:cs="Arial"/>
            <w:color w:val="0000FF"/>
            <w:spacing w:val="-3"/>
            <w:sz w:val="20"/>
            <w:u w:val="single"/>
          </w:rPr>
          <w:t>IRS</w:t>
        </w:r>
        <w:r>
          <w:rPr>
            <w:rFonts w:ascii="Arial" w:eastAsia="Times New Roman" w:hAnsi="Arial" w:cs="Arial"/>
            <w:color w:val="0000FF"/>
            <w:spacing w:val="-3"/>
            <w:sz w:val="20"/>
            <w:u w:val="single"/>
          </w:rPr>
          <w:t> </w:t>
        </w:r>
        <w:r w:rsidRPr="00BA79D4">
          <w:rPr>
            <w:rFonts w:ascii="Arial" w:eastAsia="Times New Roman" w:hAnsi="Arial" w:cs="Arial"/>
            <w:color w:val="0000FF"/>
            <w:spacing w:val="-3"/>
            <w:sz w:val="20"/>
            <w:u w:val="single"/>
          </w:rPr>
          <w:t>Form</w:t>
        </w:r>
        <w:r>
          <w:rPr>
            <w:rFonts w:ascii="Arial" w:eastAsia="Times New Roman" w:hAnsi="Arial" w:cs="Arial"/>
            <w:color w:val="0000FF"/>
            <w:spacing w:val="-3"/>
            <w:sz w:val="20"/>
            <w:u w:val="single"/>
          </w:rPr>
          <w:t> </w:t>
        </w:r>
        <w:r w:rsidRPr="00BA79D4">
          <w:rPr>
            <w:rFonts w:ascii="Arial" w:eastAsia="Times New Roman" w:hAnsi="Arial" w:cs="Arial"/>
            <w:color w:val="0000FF"/>
            <w:spacing w:val="-3"/>
            <w:sz w:val="20"/>
            <w:u w:val="single"/>
          </w:rPr>
          <w:t>W</w:t>
        </w:r>
        <w:r>
          <w:rPr>
            <w:rFonts w:ascii="Arial" w:eastAsia="Times New Roman" w:hAnsi="Arial" w:cs="Arial"/>
            <w:color w:val="0000FF"/>
            <w:spacing w:val="-3"/>
            <w:sz w:val="20"/>
            <w:u w:val="single"/>
          </w:rPr>
          <w:noBreakHyphen/>
        </w:r>
        <w:r w:rsidRPr="00BA79D4">
          <w:rPr>
            <w:rFonts w:ascii="Arial" w:eastAsia="Times New Roman" w:hAnsi="Arial" w:cs="Arial"/>
            <w:color w:val="0000FF"/>
            <w:spacing w:val="-3"/>
            <w:sz w:val="20"/>
            <w:u w:val="single"/>
          </w:rPr>
          <w:t>9</w:t>
        </w:r>
      </w:hyperlink>
      <w:r w:rsidRPr="00BA79D4">
        <w:rPr>
          <w:rFonts w:ascii="Arial" w:eastAsia="Times New Roman" w:hAnsi="Arial" w:cs="Arial"/>
          <w:spacing w:val="-3"/>
          <w:sz w:val="20"/>
        </w:rPr>
        <w:t xml:space="preserve"> signed by an authorized representative of </w:t>
      </w:r>
      <w:r>
        <w:rPr>
          <w:rFonts w:ascii="Arial" w:eastAsia="Times New Roman" w:hAnsi="Arial" w:cs="Arial"/>
          <w:spacing w:val="-3"/>
          <w:sz w:val="20"/>
        </w:rPr>
        <w:t>Respondent</w:t>
      </w:r>
      <w:r w:rsidRPr="00BA79D4">
        <w:rPr>
          <w:rFonts w:ascii="Arial" w:eastAsia="Times New Roman" w:hAnsi="Arial" w:cs="Arial"/>
          <w:spacing w:val="-3"/>
          <w:sz w:val="20"/>
        </w:rPr>
        <w:t>.</w:t>
      </w:r>
    </w:p>
    <w:p w:rsidR="00D330DA" w:rsidRPr="002C050E" w:rsidRDefault="00D330DA" w:rsidP="00D330DA">
      <w:pPr>
        <w:keepNext/>
        <w:keepLines/>
        <w:ind w:left="720"/>
        <w:rPr>
          <w:rFonts w:ascii="Arial" w:hAnsi="Arial" w:cs="Arial"/>
          <w:sz w:val="20"/>
        </w:rPr>
      </w:pPr>
    </w:p>
    <w:p w:rsidR="00D330DA" w:rsidRPr="0088504F" w:rsidRDefault="00D330DA" w:rsidP="00D330DA">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7"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8"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9" w:history="1">
        <w:r w:rsidRPr="002C050E">
          <w:rPr>
            <w:rStyle w:val="Hyperlink"/>
            <w:rFonts w:ascii="Arial" w:eastAsia="Times New Roman" w:hAnsi="Arial" w:cs="Arial"/>
            <w:spacing w:val="-3"/>
            <w:sz w:val="20"/>
          </w:rPr>
          <w:t>34 TAC Section 3.322(c</w:t>
        </w:r>
        <w:proofErr w:type="gramStart"/>
        <w:r w:rsidRPr="002C050E">
          <w:rPr>
            <w:rStyle w:val="Hyperlink"/>
            <w:rFonts w:ascii="Arial" w:eastAsia="Times New Roman" w:hAnsi="Arial" w:cs="Arial"/>
            <w:spacing w:val="-3"/>
            <w:sz w:val="20"/>
          </w:rPr>
          <w:t>)(</w:t>
        </w:r>
        <w:proofErr w:type="gramEnd"/>
        <w:r w:rsidRPr="002C050E">
          <w:rPr>
            <w:rStyle w:val="Hyperlink"/>
            <w:rFonts w:ascii="Arial" w:eastAsia="Times New Roman" w:hAnsi="Arial" w:cs="Arial"/>
            <w:spacing w:val="-3"/>
            <w:sz w:val="20"/>
          </w:rPr>
          <w:t>4)</w:t>
        </w:r>
      </w:hyperlink>
      <w:r w:rsidRPr="002C050E">
        <w:rPr>
          <w:rFonts w:ascii="Arial" w:eastAsia="Times New Roman" w:hAnsi="Arial" w:cs="Arial"/>
          <w:spacing w:val="-3"/>
          <w:sz w:val="20"/>
        </w:rPr>
        <w:t>, University is not required to provide a tax exemption certificate to establish its tax exempt status.</w:t>
      </w:r>
    </w:p>
    <w:p w:rsidR="00D330DA" w:rsidRPr="0088504F" w:rsidRDefault="00D330DA" w:rsidP="00D330DA">
      <w:pPr>
        <w:ind w:left="630" w:firstLine="90"/>
        <w:rPr>
          <w:rFonts w:ascii="Arial" w:hAnsi="Arial" w:cs="Arial"/>
          <w:sz w:val="20"/>
        </w:rPr>
      </w:pPr>
    </w:p>
    <w:p w:rsidR="00D330DA" w:rsidRPr="0088504F" w:rsidRDefault="00D330DA" w:rsidP="00D330DA">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D330DA" w:rsidRPr="0088504F" w:rsidRDefault="00D330DA" w:rsidP="00D330DA">
      <w:pPr>
        <w:rPr>
          <w:rFonts w:ascii="Arial" w:hAnsi="Arial" w:cs="Arial"/>
          <w:sz w:val="20"/>
        </w:rPr>
      </w:pPr>
    </w:p>
    <w:p w:rsidR="00D330DA" w:rsidRPr="0088504F" w:rsidRDefault="00D330DA" w:rsidP="00D330DA">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D330DA" w:rsidRPr="0088504F" w:rsidRDefault="00D330DA" w:rsidP="00D330DA">
      <w:pPr>
        <w:rPr>
          <w:rFonts w:ascii="Arial" w:hAnsi="Arial" w:cs="Arial"/>
          <w:sz w:val="20"/>
        </w:rPr>
      </w:pPr>
    </w:p>
    <w:p w:rsidR="00D330DA" w:rsidRPr="0088504F" w:rsidRDefault="00D330DA" w:rsidP="00D330DA">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D330DA" w:rsidRPr="0088504F" w:rsidRDefault="00D330DA" w:rsidP="00D330DA">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D330DA" w:rsidRPr="0088504F" w:rsidRDefault="00D330DA" w:rsidP="00D330DA">
      <w:pPr>
        <w:ind w:left="4320" w:firstLine="720"/>
        <w:rPr>
          <w:rFonts w:ascii="Arial" w:hAnsi="Arial" w:cs="Arial"/>
          <w:b/>
          <w:bCs/>
          <w:sz w:val="20"/>
        </w:rPr>
      </w:pPr>
    </w:p>
    <w:p w:rsidR="00D330DA" w:rsidRPr="0088504F" w:rsidRDefault="00D330DA" w:rsidP="00D330DA">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D330DA" w:rsidRPr="0088504F" w:rsidRDefault="00D330DA" w:rsidP="00D330DA">
      <w:pPr>
        <w:ind w:left="4320" w:firstLine="720"/>
        <w:rPr>
          <w:rFonts w:ascii="Arial" w:hAnsi="Arial" w:cs="Arial"/>
          <w:b/>
          <w:bCs/>
          <w:sz w:val="20"/>
        </w:rPr>
      </w:pPr>
    </w:p>
    <w:p w:rsidR="00D330DA" w:rsidRPr="0088504F" w:rsidRDefault="00D330DA" w:rsidP="00D330DA">
      <w:pPr>
        <w:ind w:left="4320" w:firstLine="720"/>
        <w:rPr>
          <w:rFonts w:ascii="Arial" w:hAnsi="Arial" w:cs="Arial"/>
          <w:b/>
          <w:bCs/>
          <w:sz w:val="20"/>
        </w:rPr>
      </w:pPr>
    </w:p>
    <w:p w:rsidR="00D330DA" w:rsidRPr="0088504F" w:rsidRDefault="00D330DA" w:rsidP="00D330DA">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D330DA" w:rsidRPr="0088504F" w:rsidRDefault="00D330DA" w:rsidP="00D330DA">
      <w:pPr>
        <w:ind w:left="4320" w:firstLine="720"/>
        <w:rPr>
          <w:rFonts w:ascii="Arial" w:hAnsi="Arial" w:cs="Arial"/>
          <w:sz w:val="20"/>
        </w:rPr>
      </w:pPr>
    </w:p>
    <w:p w:rsidR="00D330DA" w:rsidRPr="0088504F" w:rsidRDefault="00D330DA" w:rsidP="00D330DA">
      <w:pPr>
        <w:ind w:left="4320" w:firstLine="720"/>
        <w:rPr>
          <w:rFonts w:ascii="Arial" w:hAnsi="Arial" w:cs="Arial"/>
          <w:sz w:val="20"/>
        </w:rPr>
      </w:pPr>
    </w:p>
    <w:p w:rsidR="00D330DA" w:rsidRPr="0088504F" w:rsidRDefault="00D330DA" w:rsidP="00D330DA">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8E2075" w:rsidRDefault="008E2075"/>
    <w:sectPr w:rsidR="008E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DA"/>
    <w:rsid w:val="008E2075"/>
    <w:rsid w:val="00D3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A890"/>
  <w15:chartTrackingRefBased/>
  <w15:docId w15:val="{3D0F3535-9FD0-4C33-BEF0-A669B350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DA"/>
    <w:pPr>
      <w:spacing w:after="0" w:line="240" w:lineRule="auto"/>
      <w:jc w:val="both"/>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3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TacPage?sl=R&amp;app=9&amp;p_dir=&amp;p_rloc=&amp;p_tloc=&amp;p_ploc=&amp;pg=1&amp;p_tac=&amp;ti=34&amp;pt=1&amp;ch=3&amp;rl=322" TargetMode="External"/><Relationship Id="rId3" Type="http://schemas.openxmlformats.org/officeDocument/2006/relationships/webSettings" Target="webSettings.xml"/><Relationship Id="rId7" Type="http://schemas.openxmlformats.org/officeDocument/2006/relationships/hyperlink" Target="http://www.statutes.legis.state.tx.us/Docs/TX/htm/TX.15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uac/about-form-w9" TargetMode="External"/><Relationship Id="rId11" Type="http://schemas.openxmlformats.org/officeDocument/2006/relationships/theme" Target="theme/theme1.xml"/><Relationship Id="rId5" Type="http://schemas.openxmlformats.org/officeDocument/2006/relationships/hyperlink" Target="http://www.statutes.legis.state.tx.us/Docs/ED/htm/ED.51.htm" TargetMode="External"/><Relationship Id="rId10" Type="http://schemas.openxmlformats.org/officeDocument/2006/relationships/fontTable" Target="fontTable.xml"/><Relationship Id="rId4" Type="http://schemas.openxmlformats.org/officeDocument/2006/relationships/hyperlink" Target="http://www.statutes.legis.state.tx.us/Docs/GV/htm/GV.2251.htm" TargetMode="External"/><Relationship Id="rId9" Type="http://schemas.openxmlformats.org/officeDocument/2006/relationships/hyperlink" Target="http://texreg.sos.state.tx.us/public/readtac$ext.TacPage?sl=R&amp;app=9&amp;p_dir=&amp;p_rloc=&amp;p_tloc=&amp;p_ploc=&amp;pg=1&amp;p_tac=&amp;ti=34&amp;pt=1&amp;ch=3&amp;rl=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Michael</dc:creator>
  <cp:keywords/>
  <dc:description/>
  <cp:lastModifiedBy>Ochoa, Michael</cp:lastModifiedBy>
  <cp:revision>1</cp:revision>
  <dcterms:created xsi:type="dcterms:W3CDTF">2017-06-16T14:12:00Z</dcterms:created>
  <dcterms:modified xsi:type="dcterms:W3CDTF">2017-06-16T14:14:00Z</dcterms:modified>
</cp:coreProperties>
</file>